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949BA" w:rsidR="00855239" w:rsidP="6622FCE5" w:rsidRDefault="00AC087E" w14:paraId="6FAB5966" wp14:textId="330B3998">
      <w:pPr>
        <w:pStyle w:val="a"/>
        <w:rPr>
          <w:rFonts w:ascii="Times New Roman" w:hAnsi="Times New Roman" w:cs="Times New Roman"/>
          <w:sz w:val="28"/>
          <w:szCs w:val="28"/>
        </w:rPr>
      </w:pPr>
      <w:r w:rsidRPr="6622FCE5" w:rsidR="6622FCE5">
        <w:rPr>
          <w:rFonts w:ascii="Times New Roman" w:hAnsi="Times New Roman" w:cs="Times New Roman"/>
          <w:sz w:val="28"/>
          <w:szCs w:val="28"/>
        </w:rPr>
        <w:t xml:space="preserve">Совместное заявление </w:t>
      </w:r>
      <w:r w:rsidRPr="6622FCE5" w:rsidR="6622FCE5">
        <w:rPr>
          <w:rFonts w:ascii="Times New Roman" w:hAnsi="Times New Roman" w:cs="Times New Roman"/>
          <w:sz w:val="28"/>
          <w:szCs w:val="28"/>
          <w:lang w:val="en-US"/>
        </w:rPr>
        <w:t>Metro</w:t>
      </w:r>
      <w:r w:rsidRPr="6622FCE5" w:rsidR="6622FCE5">
        <w:rPr>
          <w:rFonts w:ascii="Times New Roman" w:hAnsi="Times New Roman" w:cs="Times New Roman"/>
          <w:sz w:val="28"/>
          <w:szCs w:val="28"/>
        </w:rPr>
        <w:t xml:space="preserve"> </w:t>
      </w:r>
      <w:r w:rsidRPr="6622FCE5" w:rsidR="6622FCE5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6622FCE5" w:rsidR="6622FCE5">
        <w:rPr>
          <w:rFonts w:ascii="Times New Roman" w:hAnsi="Times New Roman" w:cs="Times New Roman"/>
          <w:sz w:val="28"/>
          <w:szCs w:val="28"/>
        </w:rPr>
        <w:t xml:space="preserve"> и Глобального Профсоюза </w:t>
      </w:r>
      <w:r w:rsidRPr="6622FCE5" w:rsidR="6622FCE5">
        <w:rPr>
          <w:rFonts w:ascii="Times New Roman" w:hAnsi="Times New Roman" w:cs="Times New Roman"/>
          <w:sz w:val="28"/>
          <w:szCs w:val="28"/>
          <w:lang w:val="en-US"/>
        </w:rPr>
        <w:t>UNI</w:t>
      </w:r>
      <w:r>
        <w:br/>
      </w:r>
      <w:r>
        <w:br/>
      </w:r>
      <w:r w:rsidRPr="6622FCE5" w:rsidR="6622FCE5">
        <w:rPr>
          <w:rFonts w:ascii="Times New Roman" w:hAnsi="Times New Roman" w:cs="Times New Roman"/>
          <w:sz w:val="28"/>
          <w:szCs w:val="28"/>
        </w:rPr>
        <w:t xml:space="preserve">Целью данного документа является подтверждение сотрудничества между холдингом </w:t>
      </w:r>
      <w:r w:rsidRPr="6622FCE5" w:rsidR="6622FCE5">
        <w:rPr>
          <w:rFonts w:ascii="Times New Roman" w:hAnsi="Times New Roman" w:cs="Times New Roman"/>
          <w:sz w:val="28"/>
          <w:szCs w:val="28"/>
          <w:lang w:val="en-US"/>
        </w:rPr>
        <w:t>Metro</w:t>
      </w:r>
      <w:r w:rsidRPr="6622FCE5" w:rsidR="6622FCE5">
        <w:rPr>
          <w:rFonts w:ascii="Times New Roman" w:hAnsi="Times New Roman" w:cs="Times New Roman"/>
          <w:sz w:val="28"/>
          <w:szCs w:val="28"/>
        </w:rPr>
        <w:t xml:space="preserve"> </w:t>
      </w:r>
      <w:r w:rsidRPr="6622FCE5" w:rsidR="6622FCE5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6622FCE5" w:rsidR="6622FCE5">
        <w:rPr>
          <w:rFonts w:ascii="Times New Roman" w:hAnsi="Times New Roman" w:cs="Times New Roman"/>
          <w:sz w:val="28"/>
          <w:szCs w:val="28"/>
        </w:rPr>
        <w:t xml:space="preserve"> и Международной организацией профсоюзов </w:t>
      </w:r>
      <w:r w:rsidRPr="6622FCE5" w:rsidR="6622FCE5">
        <w:rPr>
          <w:rFonts w:ascii="Times New Roman" w:hAnsi="Times New Roman" w:cs="Times New Roman"/>
          <w:sz w:val="28"/>
          <w:szCs w:val="28"/>
          <w:lang w:val="en-US"/>
        </w:rPr>
        <w:t>UNI</w:t>
      </w:r>
      <w:r w:rsidRPr="6622FCE5" w:rsidR="6622FCE5">
        <w:rPr>
          <w:rFonts w:ascii="Times New Roman" w:hAnsi="Times New Roman" w:cs="Times New Roman"/>
          <w:sz w:val="28"/>
          <w:szCs w:val="28"/>
        </w:rPr>
        <w:t>.</w:t>
      </w:r>
      <w:r>
        <w:br/>
      </w:r>
      <w:r w:rsidRPr="6622FCE5" w:rsidR="6622FCE5">
        <w:rPr>
          <w:rFonts w:ascii="Times New Roman" w:hAnsi="Times New Roman" w:cs="Times New Roman"/>
          <w:sz w:val="28"/>
          <w:szCs w:val="28"/>
        </w:rPr>
        <w:t xml:space="preserve">Ключевыми элементами коммерческой структуры </w:t>
      </w:r>
      <w:proofErr w:type="spellStart"/>
      <w:r w:rsidRPr="6622FCE5" w:rsidR="6622FCE5">
        <w:rPr>
          <w:rFonts w:ascii="Times New Roman" w:hAnsi="Times New Roman" w:cs="Times New Roman"/>
          <w:sz w:val="28"/>
          <w:szCs w:val="28"/>
        </w:rPr>
        <w:t>Metro</w:t>
      </w:r>
      <w:proofErr w:type="spellEnd"/>
      <w:r w:rsidRPr="6622FCE5" w:rsidR="6622F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6622FCE5" w:rsidR="6622FCE5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6622FCE5" w:rsidR="6622FCE5">
        <w:rPr>
          <w:rFonts w:ascii="Times New Roman" w:hAnsi="Times New Roman" w:cs="Times New Roman"/>
          <w:sz w:val="28"/>
          <w:szCs w:val="28"/>
        </w:rPr>
        <w:t xml:space="preserve"> являются возможность свободного взаимодействия и построения конструктивных рабочих отношений между работодателем и работниками, а также между работодателем и признанными представителями работников.</w:t>
      </w:r>
      <w:r>
        <w:br/>
      </w:r>
      <w:r>
        <w:br/>
      </w:r>
      <w:r w:rsidRPr="6622FCE5" w:rsidR="6622FCE5">
        <w:rPr>
          <w:rFonts w:ascii="Times New Roman" w:hAnsi="Times New Roman" w:cs="Times New Roman"/>
          <w:sz w:val="28"/>
          <w:szCs w:val="28"/>
          <w:lang w:val="en-US"/>
        </w:rPr>
        <w:t>Metro</w:t>
      </w:r>
      <w:r w:rsidRPr="6622FCE5" w:rsidR="6622FCE5">
        <w:rPr>
          <w:rFonts w:ascii="Times New Roman" w:hAnsi="Times New Roman" w:cs="Times New Roman"/>
          <w:sz w:val="28"/>
          <w:szCs w:val="28"/>
        </w:rPr>
        <w:t xml:space="preserve"> </w:t>
      </w:r>
      <w:r w:rsidRPr="6622FCE5" w:rsidR="6622FCE5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6622FCE5" w:rsidR="6622FCE5">
        <w:rPr>
          <w:rFonts w:ascii="Times New Roman" w:hAnsi="Times New Roman" w:cs="Times New Roman"/>
          <w:sz w:val="28"/>
          <w:szCs w:val="28"/>
        </w:rPr>
        <w:t xml:space="preserve"> признает, что у работников любой компании </w:t>
      </w:r>
      <w:r w:rsidRPr="6622FCE5" w:rsidR="6622FCE5">
        <w:rPr>
          <w:rFonts w:ascii="Times New Roman" w:hAnsi="Times New Roman" w:cs="Times New Roman"/>
          <w:sz w:val="28"/>
          <w:szCs w:val="28"/>
          <w:lang w:val="en-US"/>
        </w:rPr>
        <w:t>Metro</w:t>
      </w:r>
      <w:r w:rsidRPr="6622FCE5" w:rsidR="6622FCE5">
        <w:rPr>
          <w:rFonts w:ascii="Times New Roman" w:hAnsi="Times New Roman" w:cs="Times New Roman"/>
          <w:sz w:val="28"/>
          <w:szCs w:val="28"/>
        </w:rPr>
        <w:t xml:space="preserve"> </w:t>
      </w:r>
      <w:r w:rsidRPr="6622FCE5" w:rsidR="6622FCE5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6622FCE5" w:rsidR="6622FCE5">
        <w:rPr>
          <w:rFonts w:ascii="Times New Roman" w:hAnsi="Times New Roman" w:cs="Times New Roman"/>
          <w:sz w:val="28"/>
          <w:szCs w:val="28"/>
        </w:rPr>
        <w:t xml:space="preserve"> есть возможность реализовывать свои права на профсоюзную деятельность и коллективные переговоры без давления и ограничений со стороны компании. Эти права должны реализовываться без всякой угрозы быть подвергнутым репрессивным мерам или любого другого вида дискриминации. </w:t>
      </w:r>
      <w:r>
        <w:br/>
      </w:r>
      <w:r>
        <w:br/>
      </w:r>
      <w:r w:rsidRPr="6622FCE5" w:rsidR="6622FCE5">
        <w:rPr>
          <w:rFonts w:ascii="Times New Roman" w:hAnsi="Times New Roman" w:cs="Times New Roman"/>
          <w:sz w:val="28"/>
          <w:szCs w:val="28"/>
          <w:lang w:val="en-US"/>
        </w:rPr>
        <w:t>Metro</w:t>
      </w:r>
      <w:r w:rsidRPr="6622FCE5" w:rsidR="6622FCE5">
        <w:rPr>
          <w:rFonts w:ascii="Times New Roman" w:hAnsi="Times New Roman" w:cs="Times New Roman"/>
          <w:sz w:val="28"/>
          <w:szCs w:val="28"/>
        </w:rPr>
        <w:t xml:space="preserve"> </w:t>
      </w:r>
      <w:r w:rsidRPr="6622FCE5" w:rsidR="6622FCE5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6622FCE5" w:rsidR="6622FCE5">
        <w:rPr>
          <w:rFonts w:ascii="Times New Roman" w:hAnsi="Times New Roman" w:cs="Times New Roman"/>
          <w:sz w:val="28"/>
          <w:szCs w:val="28"/>
        </w:rPr>
        <w:t xml:space="preserve"> признает Глобальный Профсоюз </w:t>
      </w:r>
      <w:r w:rsidRPr="6622FCE5" w:rsidR="6622FCE5">
        <w:rPr>
          <w:rFonts w:ascii="Times New Roman" w:hAnsi="Times New Roman" w:cs="Times New Roman"/>
          <w:sz w:val="28"/>
          <w:szCs w:val="28"/>
          <w:lang w:val="en-US"/>
        </w:rPr>
        <w:t>UNI</w:t>
      </w:r>
      <w:r w:rsidRPr="6622FCE5" w:rsidR="6622FCE5">
        <w:rPr>
          <w:rFonts w:ascii="Times New Roman" w:hAnsi="Times New Roman" w:cs="Times New Roman"/>
          <w:sz w:val="28"/>
          <w:szCs w:val="28"/>
        </w:rPr>
        <w:t xml:space="preserve"> одним из международных представительных органов профсоюзов, представляющих интересы трудящихся по всему миру, включая работников </w:t>
      </w:r>
      <w:r w:rsidRPr="6622FCE5" w:rsidR="6622FCE5">
        <w:rPr>
          <w:rFonts w:ascii="Times New Roman" w:hAnsi="Times New Roman" w:cs="Times New Roman"/>
          <w:sz w:val="28"/>
          <w:szCs w:val="28"/>
          <w:lang w:val="en-US"/>
        </w:rPr>
        <w:t>Metro</w:t>
      </w:r>
      <w:r w:rsidRPr="6622FCE5" w:rsidR="6622FCE5">
        <w:rPr>
          <w:rFonts w:ascii="Times New Roman" w:hAnsi="Times New Roman" w:cs="Times New Roman"/>
          <w:sz w:val="28"/>
          <w:szCs w:val="28"/>
        </w:rPr>
        <w:t xml:space="preserve"> </w:t>
      </w:r>
      <w:r w:rsidRPr="6622FCE5" w:rsidR="6622FCE5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6622FCE5" w:rsidR="6622FCE5">
        <w:rPr>
          <w:rFonts w:ascii="Times New Roman" w:hAnsi="Times New Roman" w:cs="Times New Roman"/>
          <w:sz w:val="28"/>
          <w:szCs w:val="28"/>
        </w:rPr>
        <w:t>.</w:t>
      </w:r>
      <w:r>
        <w:br/>
      </w:r>
      <w:r>
        <w:br/>
      </w:r>
      <w:proofErr w:type="spellStart"/>
      <w:r w:rsidRPr="6622FCE5" w:rsidR="6622FCE5">
        <w:rPr>
          <w:rFonts w:ascii="Times New Roman" w:hAnsi="Times New Roman" w:cs="Times New Roman"/>
          <w:sz w:val="28"/>
          <w:szCs w:val="28"/>
        </w:rPr>
        <w:t>Metro</w:t>
      </w:r>
      <w:proofErr w:type="spellEnd"/>
      <w:r w:rsidRPr="6622FCE5" w:rsidR="6622F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6622FCE5" w:rsidR="6622FCE5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6622FCE5" w:rsidR="6622FCE5">
        <w:rPr>
          <w:rFonts w:ascii="Times New Roman" w:hAnsi="Times New Roman" w:cs="Times New Roman"/>
          <w:sz w:val="28"/>
          <w:szCs w:val="28"/>
        </w:rPr>
        <w:t xml:space="preserve"> признает важную роль профсоюзов в представлении интересов работников. Глобальный Профсоюз UNI, в свою очередь, признает </w:t>
      </w:r>
      <w:proofErr w:type="spellStart"/>
      <w:r w:rsidRPr="6622FCE5" w:rsidR="6622FCE5">
        <w:rPr>
          <w:rFonts w:ascii="Times New Roman" w:hAnsi="Times New Roman" w:cs="Times New Roman"/>
          <w:sz w:val="28"/>
          <w:szCs w:val="28"/>
        </w:rPr>
        <w:t>Metro</w:t>
      </w:r>
      <w:proofErr w:type="spellEnd"/>
      <w:r w:rsidRPr="6622FCE5" w:rsidR="6622F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6622FCE5" w:rsidR="6622FCE5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6622FCE5" w:rsidR="6622FCE5">
        <w:rPr>
          <w:rFonts w:ascii="Times New Roman" w:hAnsi="Times New Roman" w:cs="Times New Roman"/>
          <w:sz w:val="28"/>
          <w:szCs w:val="28"/>
        </w:rPr>
        <w:t xml:space="preserve"> ответственным работодателем в сфере выстраивания трудовых отношений в соответствии с документом компании </w:t>
      </w:r>
      <w:r w:rsidRPr="6622FCE5" w:rsidR="6622FCE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«Нормы справедливых условий труда и социального партнерства».</w:t>
      </w:r>
      <w:r>
        <w:br/>
      </w:r>
      <w:r>
        <w:br/>
      </w:r>
      <w:r w:rsidRPr="6622FCE5" w:rsidR="6622FCE5">
        <w:rPr>
          <w:rFonts w:ascii="Times New Roman" w:hAnsi="Times New Roman" w:cs="Times New Roman"/>
          <w:sz w:val="28"/>
          <w:szCs w:val="28"/>
          <w:lang w:val="en-US"/>
        </w:rPr>
        <w:t>Metro</w:t>
      </w:r>
      <w:r w:rsidRPr="6622FCE5" w:rsidR="6622FCE5">
        <w:rPr>
          <w:rFonts w:ascii="Times New Roman" w:hAnsi="Times New Roman" w:cs="Times New Roman"/>
          <w:sz w:val="28"/>
          <w:szCs w:val="28"/>
        </w:rPr>
        <w:t xml:space="preserve"> </w:t>
      </w:r>
      <w:r w:rsidRPr="6622FCE5" w:rsidR="6622FCE5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6622FCE5" w:rsidR="6622FCE5">
        <w:rPr>
          <w:rFonts w:ascii="Times New Roman" w:hAnsi="Times New Roman" w:cs="Times New Roman"/>
          <w:sz w:val="28"/>
          <w:szCs w:val="28"/>
        </w:rPr>
        <w:t xml:space="preserve"> и Глобальный Профсоюз </w:t>
      </w:r>
      <w:r w:rsidRPr="6622FCE5" w:rsidR="6622FCE5">
        <w:rPr>
          <w:rFonts w:ascii="Times New Roman" w:hAnsi="Times New Roman" w:cs="Times New Roman"/>
          <w:sz w:val="28"/>
          <w:szCs w:val="28"/>
          <w:lang w:val="en-US"/>
        </w:rPr>
        <w:t>UNI</w:t>
      </w:r>
      <w:r w:rsidRPr="6622FCE5" w:rsidR="6622FCE5">
        <w:rPr>
          <w:rFonts w:ascii="Times New Roman" w:hAnsi="Times New Roman" w:cs="Times New Roman"/>
          <w:sz w:val="28"/>
          <w:szCs w:val="28"/>
        </w:rPr>
        <w:t xml:space="preserve"> будут прилагать совместные усилия по продвижению доверительных взаимоотношений между работниками, их представителями и компаниями </w:t>
      </w:r>
      <w:r w:rsidRPr="6622FCE5" w:rsidR="6622FCE5">
        <w:rPr>
          <w:rFonts w:ascii="Times New Roman" w:hAnsi="Times New Roman" w:cs="Times New Roman"/>
          <w:sz w:val="28"/>
          <w:szCs w:val="28"/>
          <w:lang w:val="en-US"/>
        </w:rPr>
        <w:t>Metro</w:t>
      </w:r>
      <w:r w:rsidRPr="6622FCE5" w:rsidR="6622FCE5">
        <w:rPr>
          <w:rFonts w:ascii="Times New Roman" w:hAnsi="Times New Roman" w:cs="Times New Roman"/>
          <w:sz w:val="28"/>
          <w:szCs w:val="28"/>
        </w:rPr>
        <w:t xml:space="preserve"> </w:t>
      </w:r>
      <w:r w:rsidRPr="6622FCE5" w:rsidR="6622FCE5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6622FCE5" w:rsidR="6622FCE5">
        <w:rPr>
          <w:rFonts w:ascii="Times New Roman" w:hAnsi="Times New Roman" w:cs="Times New Roman"/>
          <w:sz w:val="28"/>
          <w:szCs w:val="28"/>
        </w:rPr>
        <w:t xml:space="preserve">, посредством взаимного сотрудничества и поддержки дальнейшего развития коммерческого роста </w:t>
      </w:r>
      <w:r w:rsidRPr="6622FCE5" w:rsidR="6622FCE5">
        <w:rPr>
          <w:rFonts w:ascii="Times New Roman" w:hAnsi="Times New Roman" w:cs="Times New Roman"/>
          <w:sz w:val="28"/>
          <w:szCs w:val="28"/>
          <w:lang w:val="en-US"/>
        </w:rPr>
        <w:t>Metro</w:t>
      </w:r>
      <w:r w:rsidRPr="6622FCE5" w:rsidR="6622FCE5">
        <w:rPr>
          <w:rFonts w:ascii="Times New Roman" w:hAnsi="Times New Roman" w:cs="Times New Roman"/>
          <w:sz w:val="28"/>
          <w:szCs w:val="28"/>
        </w:rPr>
        <w:t xml:space="preserve"> </w:t>
      </w:r>
      <w:r w:rsidRPr="6622FCE5" w:rsidR="6622FCE5">
        <w:rPr>
          <w:rFonts w:ascii="Times New Roman" w:hAnsi="Times New Roman" w:cs="Times New Roman"/>
          <w:sz w:val="28"/>
          <w:szCs w:val="28"/>
          <w:lang w:val="en-US"/>
        </w:rPr>
        <w:t xml:space="preserve">Group, </w:t>
      </w:r>
      <w:r w:rsidRPr="6622FCE5" w:rsidR="6622FCE5">
        <w:rPr>
          <w:rFonts w:ascii="Times New Roman" w:hAnsi="Times New Roman" w:cs="Times New Roman"/>
          <w:sz w:val="28"/>
          <w:szCs w:val="28"/>
        </w:rPr>
        <w:t>наряду с устойчивыми и справедливыми условиями труда для их сотрудников.</w:t>
      </w:r>
      <w:r>
        <w:br/>
      </w:r>
      <w:r w:rsidRPr="6622FCE5" w:rsidR="6622FCE5">
        <w:rPr>
          <w:rFonts w:ascii="Times New Roman" w:hAnsi="Times New Roman" w:cs="Times New Roman"/>
          <w:sz w:val="28"/>
          <w:szCs w:val="28"/>
        </w:rPr>
        <w:t xml:space="preserve"> </w:t>
      </w:r>
      <w:r>
        <w:br/>
      </w:r>
      <w:r w:rsidRPr="6622FCE5" w:rsidR="6622FCE5">
        <w:rPr>
          <w:rFonts w:ascii="Times New Roman" w:hAnsi="Times New Roman" w:cs="Times New Roman"/>
          <w:sz w:val="28"/>
          <w:szCs w:val="28"/>
          <w:lang w:val="en-US"/>
        </w:rPr>
        <w:t>Metro</w:t>
      </w:r>
      <w:r w:rsidRPr="6622FCE5" w:rsidR="6622FCE5">
        <w:rPr>
          <w:rFonts w:ascii="Times New Roman" w:hAnsi="Times New Roman" w:cs="Times New Roman"/>
          <w:sz w:val="28"/>
          <w:szCs w:val="28"/>
        </w:rPr>
        <w:t xml:space="preserve"> </w:t>
      </w:r>
      <w:r w:rsidRPr="6622FCE5" w:rsidR="6622FCE5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6622FCE5" w:rsidR="6622FCE5">
        <w:rPr>
          <w:rFonts w:ascii="Times New Roman" w:hAnsi="Times New Roman" w:cs="Times New Roman"/>
          <w:sz w:val="28"/>
          <w:szCs w:val="28"/>
        </w:rPr>
        <w:t xml:space="preserve"> согласен проводить встречи высшего менеджмента по международным трудовым отношениям от лица компании с представителями Глобального Профсоюза </w:t>
      </w:r>
      <w:r w:rsidRPr="6622FCE5" w:rsidR="6622FCE5">
        <w:rPr>
          <w:rFonts w:ascii="Times New Roman" w:hAnsi="Times New Roman" w:cs="Times New Roman"/>
          <w:sz w:val="28"/>
          <w:szCs w:val="28"/>
          <w:lang w:val="en-US"/>
        </w:rPr>
        <w:t>UNI</w:t>
      </w:r>
      <w:r w:rsidRPr="6622FCE5" w:rsidR="6622FCE5">
        <w:rPr>
          <w:rFonts w:ascii="Times New Roman" w:hAnsi="Times New Roman" w:cs="Times New Roman"/>
          <w:sz w:val="28"/>
          <w:szCs w:val="28"/>
        </w:rPr>
        <w:t xml:space="preserve">  и его членских организаций на мероприятии </w:t>
      </w:r>
      <w:r w:rsidRPr="6622FCE5" w:rsidR="6622FCE5">
        <w:rPr>
          <w:rFonts w:ascii="Times New Roman" w:hAnsi="Times New Roman" w:cs="Times New Roman"/>
          <w:sz w:val="28"/>
          <w:szCs w:val="28"/>
          <w:lang w:val="en-US"/>
        </w:rPr>
        <w:t>Metro</w:t>
      </w:r>
      <w:r w:rsidRPr="6622FCE5" w:rsidR="6622FCE5">
        <w:rPr>
          <w:rFonts w:ascii="Times New Roman" w:hAnsi="Times New Roman" w:cs="Times New Roman"/>
          <w:sz w:val="28"/>
          <w:szCs w:val="28"/>
        </w:rPr>
        <w:t xml:space="preserve"> </w:t>
      </w:r>
      <w:r w:rsidRPr="6622FCE5" w:rsidR="6622FCE5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6622FCE5" w:rsidR="6622FCE5">
        <w:rPr>
          <w:rFonts w:ascii="Times New Roman" w:hAnsi="Times New Roman" w:cs="Times New Roman"/>
          <w:sz w:val="28"/>
          <w:szCs w:val="28"/>
        </w:rPr>
        <w:t xml:space="preserve"> </w:t>
      </w:r>
      <w:r w:rsidRPr="6622FCE5" w:rsidR="6622FCE5">
        <w:rPr>
          <w:rFonts w:ascii="Times New Roman" w:hAnsi="Times New Roman" w:cs="Times New Roman"/>
          <w:sz w:val="28"/>
          <w:szCs w:val="28"/>
          <w:lang w:val="en-US"/>
        </w:rPr>
        <w:t>Alliance</w:t>
      </w:r>
      <w:r w:rsidRPr="6622FCE5" w:rsidR="6622FCE5">
        <w:rPr>
          <w:rFonts w:ascii="Times New Roman" w:hAnsi="Times New Roman" w:cs="Times New Roman"/>
          <w:sz w:val="28"/>
          <w:szCs w:val="28"/>
        </w:rPr>
        <w:t xml:space="preserve"> </w:t>
      </w:r>
      <w:r w:rsidRPr="6622FCE5" w:rsidR="6622FCE5">
        <w:rPr>
          <w:rFonts w:ascii="Times New Roman" w:hAnsi="Times New Roman" w:cs="Times New Roman"/>
          <w:sz w:val="28"/>
          <w:szCs w:val="28"/>
          <w:lang w:val="en-US"/>
        </w:rPr>
        <w:t>Meeting</w:t>
      </w:r>
      <w:r w:rsidRPr="6622FCE5" w:rsidR="6622FCE5">
        <w:rPr>
          <w:rFonts w:ascii="Times New Roman" w:hAnsi="Times New Roman" w:cs="Times New Roman"/>
          <w:sz w:val="28"/>
          <w:szCs w:val="28"/>
        </w:rPr>
        <w:t xml:space="preserve"> минимум один раз в полгода, а также представители компании будуn проводить переговоры между этими встречами. </w:t>
      </w:r>
      <w:r>
        <w:br/>
      </w:r>
      <w:r>
        <w:br/>
      </w:r>
      <w:r w:rsidRPr="6622FCE5" w:rsidR="6622FCE5">
        <w:rPr>
          <w:rFonts w:ascii="Times New Roman" w:hAnsi="Times New Roman" w:cs="Times New Roman"/>
          <w:sz w:val="28"/>
          <w:szCs w:val="28"/>
        </w:rPr>
        <w:t xml:space="preserve">Постоянным пунктом повестки дня для этих встреч и обсуждений будут вопросы, связанные с проблемами трудовых и профсоюзных прав в рамках </w:t>
      </w:r>
      <w:proofErr w:type="spellStart"/>
      <w:r w:rsidRPr="6622FCE5" w:rsidR="6622FCE5">
        <w:rPr>
          <w:rFonts w:ascii="Times New Roman" w:hAnsi="Times New Roman" w:cs="Times New Roman"/>
          <w:sz w:val="28"/>
          <w:szCs w:val="28"/>
        </w:rPr>
        <w:t>Metro</w:t>
      </w:r>
      <w:proofErr w:type="spellEnd"/>
      <w:r w:rsidRPr="6622FCE5" w:rsidR="6622F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6622FCE5" w:rsidR="6622FCE5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6622FCE5" w:rsidR="6622FCE5">
        <w:rPr>
          <w:rFonts w:ascii="Times New Roman" w:hAnsi="Times New Roman" w:cs="Times New Roman"/>
          <w:sz w:val="28"/>
          <w:szCs w:val="28"/>
        </w:rPr>
        <w:t>, которые не представляется возможным решить на местном или государственном уровне. Прочие проблемы могут быть также вынесены на повестку для обсуждения в индивидуальном порядке.</w:t>
      </w:r>
      <w:r>
        <w:br/>
      </w:r>
      <w:r>
        <w:br/>
      </w:r>
      <w:r w:rsidRPr="6622FCE5" w:rsidR="6622FCE5">
        <w:rPr>
          <w:rFonts w:ascii="Times New Roman" w:hAnsi="Times New Roman" w:cs="Times New Roman"/>
          <w:sz w:val="28"/>
          <w:szCs w:val="28"/>
          <w:lang w:val="en-US"/>
        </w:rPr>
        <w:t>Metro</w:t>
      </w:r>
      <w:r w:rsidRPr="6622FCE5" w:rsidR="6622FCE5">
        <w:rPr>
          <w:rFonts w:ascii="Times New Roman" w:hAnsi="Times New Roman" w:cs="Times New Roman"/>
          <w:sz w:val="28"/>
          <w:szCs w:val="28"/>
        </w:rPr>
        <w:t xml:space="preserve"> </w:t>
      </w:r>
      <w:r w:rsidRPr="6622FCE5" w:rsidR="6622FCE5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6622FCE5" w:rsidR="6622FCE5">
        <w:rPr>
          <w:rFonts w:ascii="Times New Roman" w:hAnsi="Times New Roman" w:cs="Times New Roman"/>
          <w:sz w:val="28"/>
          <w:szCs w:val="28"/>
        </w:rPr>
        <w:t xml:space="preserve"> и Глобальный Профсоюз </w:t>
      </w:r>
      <w:r w:rsidRPr="6622FCE5" w:rsidR="6622FCE5">
        <w:rPr>
          <w:rFonts w:ascii="Times New Roman" w:hAnsi="Times New Roman" w:cs="Times New Roman"/>
          <w:sz w:val="28"/>
          <w:szCs w:val="28"/>
          <w:lang w:val="en-US"/>
        </w:rPr>
        <w:t>UNI</w:t>
      </w:r>
      <w:r w:rsidRPr="6622FCE5" w:rsidR="6622FCE5">
        <w:rPr>
          <w:rFonts w:ascii="Times New Roman" w:hAnsi="Times New Roman" w:cs="Times New Roman"/>
          <w:sz w:val="28"/>
          <w:szCs w:val="28"/>
        </w:rPr>
        <w:t xml:space="preserve"> согласны регулярно оценивать рабочие отношения в компании и определять необходимость пересмотра содержания данного заявления.</w:t>
      </w:r>
      <w:r>
        <w:br/>
      </w:r>
      <w:r>
        <w:br/>
      </w:r>
      <w:r w:rsidRPr="6622FCE5" w:rsidR="6622FCE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Pr="00B949BA" w:rsidR="00855239" w:rsidSect="00855239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337D76"/>
    <w:rsid w:val="000E594E"/>
    <w:rsid w:val="001339B0"/>
    <w:rsid w:val="001F6C37"/>
    <w:rsid w:val="00337D76"/>
    <w:rsid w:val="003B40F6"/>
    <w:rsid w:val="003C2B71"/>
    <w:rsid w:val="003D08E5"/>
    <w:rsid w:val="003F7581"/>
    <w:rsid w:val="005E3262"/>
    <w:rsid w:val="00604AC7"/>
    <w:rsid w:val="00765538"/>
    <w:rsid w:val="007874DC"/>
    <w:rsid w:val="008451C0"/>
    <w:rsid w:val="00854CB9"/>
    <w:rsid w:val="00855239"/>
    <w:rsid w:val="0094458A"/>
    <w:rsid w:val="0095272C"/>
    <w:rsid w:val="009A72E8"/>
    <w:rsid w:val="009C3CD8"/>
    <w:rsid w:val="009D545A"/>
    <w:rsid w:val="00A82597"/>
    <w:rsid w:val="00AC087E"/>
    <w:rsid w:val="00B949BA"/>
    <w:rsid w:val="00D0537A"/>
    <w:rsid w:val="00D722D0"/>
    <w:rsid w:val="00EE1D06"/>
    <w:rsid w:val="6622F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44EF72"/>
  <w15:docId w15:val="{5ef2662a-3eed-46da-a57d-b42aa746cb1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855239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coldaslisa</lastModifiedBy>
  <revision>6</revision>
  <dcterms:created xsi:type="dcterms:W3CDTF">2020-01-22T11:32:00.0000000Z</dcterms:created>
  <dcterms:modified xsi:type="dcterms:W3CDTF">2020-06-11T16:58:07.0656373Z</dcterms:modified>
</coreProperties>
</file>